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0D" w:rsidRPr="00016B7D" w:rsidRDefault="008D060D" w:rsidP="008D060D">
      <w:pPr>
        <w:spacing w:after="0" w:line="240" w:lineRule="auto"/>
        <w:jc w:val="both"/>
        <w:rPr>
          <w:rFonts w:ascii="Arial" w:hAnsi="Arial" w:cs="Arial"/>
          <w:sz w:val="20"/>
          <w:szCs w:val="20"/>
        </w:rPr>
      </w:pPr>
      <w:r>
        <w:rPr>
          <w:noProof/>
          <w:lang w:eastAsia="es-BO"/>
        </w:rPr>
        <w:drawing>
          <wp:inline distT="0" distB="0" distL="0" distR="0" wp14:anchorId="453FB96F" wp14:editId="38B9A7DF">
            <wp:extent cx="393405" cy="262271"/>
            <wp:effectExtent l="0" t="0" r="6985" b="4445"/>
            <wp:docPr id="1" name="Imagen 1" descr="Bandera de las Naciones U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las Naciones Unid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33503" cy="289003"/>
                    </a:xfrm>
                    <a:prstGeom prst="rect">
                      <a:avLst/>
                    </a:prstGeom>
                    <a:noFill/>
                    <a:ln>
                      <a:noFill/>
                    </a:ln>
                  </pic:spPr>
                </pic:pic>
              </a:graphicData>
            </a:graphic>
          </wp:inline>
        </w:drawing>
      </w:r>
    </w:p>
    <w:p w:rsidR="008D060D" w:rsidRPr="00016B7D" w:rsidRDefault="008D060D" w:rsidP="008D060D">
      <w:pPr>
        <w:spacing w:after="0" w:line="240" w:lineRule="auto"/>
        <w:jc w:val="both"/>
        <w:rPr>
          <w:rFonts w:ascii="Arial" w:hAnsi="Arial" w:cs="Arial"/>
          <w:b/>
          <w:sz w:val="20"/>
          <w:szCs w:val="20"/>
        </w:rPr>
      </w:pPr>
      <w:r w:rsidRPr="00016B7D">
        <w:rPr>
          <w:rFonts w:ascii="Arial" w:hAnsi="Arial" w:cs="Arial"/>
          <w:b/>
          <w:sz w:val="20"/>
          <w:szCs w:val="20"/>
        </w:rPr>
        <w:t xml:space="preserve">2.1.3 </w:t>
      </w:r>
      <w:bookmarkStart w:id="0" w:name="_GoBack"/>
      <w:r w:rsidRPr="00016B7D">
        <w:rPr>
          <w:rFonts w:ascii="Arial" w:hAnsi="Arial" w:cs="Arial"/>
          <w:b/>
          <w:sz w:val="20"/>
          <w:szCs w:val="20"/>
        </w:rPr>
        <w:t>PACTO INTERNACIONAL DE DERECHOS ECONÓMICOS SOCIALES Y CULTURALES</w:t>
      </w:r>
      <w:bookmarkEnd w:id="0"/>
      <w:r w:rsidRPr="00016B7D">
        <w:rPr>
          <w:rStyle w:val="Refdenotaalpie"/>
          <w:rFonts w:ascii="Arial" w:hAnsi="Arial" w:cs="Arial"/>
          <w:b/>
          <w:sz w:val="20"/>
          <w:szCs w:val="20"/>
        </w:rPr>
        <w:footnoteReference w:id="1"/>
      </w:r>
    </w:p>
    <w:p w:rsidR="008D060D" w:rsidRPr="00016B7D" w:rsidRDefault="008D060D" w:rsidP="008D060D">
      <w:pPr>
        <w:spacing w:after="0" w:line="240" w:lineRule="auto"/>
        <w:jc w:val="both"/>
        <w:rPr>
          <w:rFonts w:ascii="Arial" w:hAnsi="Arial" w:cs="Arial"/>
          <w:sz w:val="20"/>
          <w:szCs w:val="20"/>
        </w:rPr>
      </w:pPr>
    </w:p>
    <w:p w:rsidR="008D060D" w:rsidRPr="00016B7D" w:rsidRDefault="008D060D" w:rsidP="008D060D">
      <w:pPr>
        <w:spacing w:after="0" w:line="240" w:lineRule="auto"/>
        <w:jc w:val="both"/>
        <w:rPr>
          <w:rFonts w:ascii="Arial" w:hAnsi="Arial" w:cs="Arial"/>
          <w:sz w:val="20"/>
          <w:szCs w:val="20"/>
        </w:rPr>
      </w:pPr>
      <w:r w:rsidRPr="00016B7D">
        <w:rPr>
          <w:rFonts w:ascii="Arial" w:hAnsi="Arial" w:cs="Arial"/>
          <w:sz w:val="20"/>
          <w:szCs w:val="20"/>
        </w:rPr>
        <w:t>Artículo 2</w:t>
      </w:r>
    </w:p>
    <w:p w:rsidR="008D060D" w:rsidRPr="00016B7D" w:rsidRDefault="008D060D" w:rsidP="008D060D">
      <w:pPr>
        <w:spacing w:after="0" w:line="240" w:lineRule="auto"/>
        <w:jc w:val="both"/>
        <w:rPr>
          <w:rFonts w:ascii="Arial" w:hAnsi="Arial" w:cs="Arial"/>
          <w:sz w:val="20"/>
          <w:szCs w:val="20"/>
        </w:rPr>
      </w:pPr>
    </w:p>
    <w:p w:rsidR="008D060D" w:rsidRPr="00016B7D" w:rsidRDefault="008D060D" w:rsidP="008D060D">
      <w:pPr>
        <w:spacing w:after="0" w:line="240" w:lineRule="auto"/>
        <w:jc w:val="both"/>
        <w:rPr>
          <w:rFonts w:ascii="Arial" w:hAnsi="Arial" w:cs="Arial"/>
          <w:sz w:val="20"/>
          <w:szCs w:val="20"/>
        </w:rPr>
      </w:pPr>
      <w:r w:rsidRPr="00016B7D">
        <w:rPr>
          <w:rFonts w:ascii="Arial" w:hAnsi="Arial" w:cs="Arial"/>
          <w:sz w:val="20"/>
          <w:szCs w:val="20"/>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8D060D" w:rsidRPr="00016B7D" w:rsidRDefault="008D060D" w:rsidP="008D060D">
      <w:pPr>
        <w:spacing w:after="0" w:line="240" w:lineRule="auto"/>
        <w:jc w:val="both"/>
        <w:rPr>
          <w:rFonts w:ascii="Arial" w:hAnsi="Arial" w:cs="Arial"/>
          <w:sz w:val="20"/>
          <w:szCs w:val="20"/>
        </w:rPr>
      </w:pPr>
    </w:p>
    <w:p w:rsidR="008D060D" w:rsidRPr="00016B7D" w:rsidRDefault="008D060D" w:rsidP="008D060D">
      <w:pPr>
        <w:spacing w:after="0" w:line="240" w:lineRule="auto"/>
        <w:jc w:val="both"/>
        <w:rPr>
          <w:rFonts w:ascii="Arial" w:hAnsi="Arial" w:cs="Arial"/>
          <w:sz w:val="20"/>
          <w:szCs w:val="20"/>
        </w:rPr>
      </w:pPr>
      <w:r w:rsidRPr="00016B7D">
        <w:rPr>
          <w:rFonts w:ascii="Arial" w:hAnsi="Arial" w:cs="Arial"/>
          <w:sz w:val="20"/>
          <w:szCs w:val="20"/>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8D060D" w:rsidRPr="00016B7D" w:rsidRDefault="008D060D" w:rsidP="008D060D">
      <w:pPr>
        <w:spacing w:after="0" w:line="240" w:lineRule="auto"/>
        <w:jc w:val="both"/>
        <w:rPr>
          <w:rFonts w:ascii="Arial" w:hAnsi="Arial" w:cs="Arial"/>
          <w:sz w:val="20"/>
          <w:szCs w:val="20"/>
        </w:rPr>
      </w:pPr>
    </w:p>
    <w:p w:rsidR="008D060D" w:rsidRPr="00016B7D" w:rsidRDefault="008D060D" w:rsidP="008D060D">
      <w:pPr>
        <w:spacing w:after="0" w:line="240" w:lineRule="auto"/>
        <w:jc w:val="both"/>
        <w:rPr>
          <w:rFonts w:ascii="Arial" w:hAnsi="Arial" w:cs="Arial"/>
          <w:sz w:val="20"/>
          <w:szCs w:val="20"/>
        </w:rPr>
      </w:pPr>
      <w:r w:rsidRPr="00016B7D">
        <w:rPr>
          <w:rFonts w:ascii="Arial" w:hAnsi="Arial" w:cs="Arial"/>
          <w:sz w:val="20"/>
          <w:szCs w:val="20"/>
        </w:rPr>
        <w:t>3. Los países en desarrollo, teniendo debidamente en cuenta los derechos humanos y su economía nacional, podrán determinar en qué medida garantizarán los derechos económicos reconocidos en el presente Pacto a personas que no sean nacionales suyos.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62" w:rsidRDefault="008D4262" w:rsidP="008D060D">
      <w:pPr>
        <w:spacing w:after="0" w:line="240" w:lineRule="auto"/>
      </w:pPr>
      <w:r>
        <w:separator/>
      </w:r>
    </w:p>
  </w:endnote>
  <w:endnote w:type="continuationSeparator" w:id="0">
    <w:p w:rsidR="008D4262" w:rsidRDefault="008D4262" w:rsidP="008D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62" w:rsidRDefault="008D4262" w:rsidP="008D060D">
      <w:pPr>
        <w:spacing w:after="0" w:line="240" w:lineRule="auto"/>
      </w:pPr>
      <w:r>
        <w:separator/>
      </w:r>
    </w:p>
  </w:footnote>
  <w:footnote w:type="continuationSeparator" w:id="0">
    <w:p w:rsidR="008D4262" w:rsidRDefault="008D4262" w:rsidP="008D060D">
      <w:pPr>
        <w:spacing w:after="0" w:line="240" w:lineRule="auto"/>
      </w:pPr>
      <w:r>
        <w:continuationSeparator/>
      </w:r>
    </w:p>
  </w:footnote>
  <w:footnote w:id="1">
    <w:p w:rsidR="008D060D" w:rsidRPr="00016B7D" w:rsidRDefault="008D060D" w:rsidP="008D060D">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NNUU/DIGU/04 Para ver la norma in extenso, también puede utilizar el siguiente link   </w:t>
      </w:r>
      <w:hyperlink r:id="rId1" w:history="1">
        <w:r w:rsidRPr="00016B7D">
          <w:rPr>
            <w:rStyle w:val="Hipervnculo"/>
            <w:rFonts w:ascii="Times New Roman" w:hAnsi="Times New Roman" w:cs="Times New Roman"/>
            <w:sz w:val="18"/>
            <w:szCs w:val="18"/>
          </w:rPr>
          <w:t>http://www.ohchr.org/SP/ProfessionalInterest/Pages/CESCR.aspx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0D"/>
    <w:rsid w:val="00683406"/>
    <w:rsid w:val="008D060D"/>
    <w:rsid w:val="008D426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060D"/>
    <w:rPr>
      <w:color w:val="0000FF" w:themeColor="hyperlink"/>
      <w:u w:val="single"/>
    </w:rPr>
  </w:style>
  <w:style w:type="paragraph" w:styleId="Textonotapie">
    <w:name w:val="footnote text"/>
    <w:basedOn w:val="Normal"/>
    <w:link w:val="TextonotapieCar"/>
    <w:uiPriority w:val="99"/>
    <w:unhideWhenUsed/>
    <w:rsid w:val="008D060D"/>
    <w:pPr>
      <w:spacing w:after="0" w:line="240" w:lineRule="auto"/>
    </w:pPr>
    <w:rPr>
      <w:sz w:val="20"/>
      <w:szCs w:val="20"/>
    </w:rPr>
  </w:style>
  <w:style w:type="character" w:customStyle="1" w:styleId="TextonotapieCar">
    <w:name w:val="Texto nota pie Car"/>
    <w:basedOn w:val="Fuentedeprrafopredeter"/>
    <w:link w:val="Textonotapie"/>
    <w:uiPriority w:val="99"/>
    <w:rsid w:val="008D060D"/>
    <w:rPr>
      <w:sz w:val="20"/>
      <w:szCs w:val="20"/>
    </w:rPr>
  </w:style>
  <w:style w:type="character" w:styleId="Refdenotaalpie">
    <w:name w:val="footnote reference"/>
    <w:basedOn w:val="Fuentedeprrafopredeter"/>
    <w:uiPriority w:val="99"/>
    <w:semiHidden/>
    <w:unhideWhenUsed/>
    <w:rsid w:val="008D060D"/>
    <w:rPr>
      <w:vertAlign w:val="superscript"/>
    </w:rPr>
  </w:style>
  <w:style w:type="paragraph" w:styleId="Textodeglobo">
    <w:name w:val="Balloon Text"/>
    <w:basedOn w:val="Normal"/>
    <w:link w:val="TextodegloboCar"/>
    <w:uiPriority w:val="99"/>
    <w:semiHidden/>
    <w:unhideWhenUsed/>
    <w:rsid w:val="008D06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060D"/>
    <w:rPr>
      <w:color w:val="0000FF" w:themeColor="hyperlink"/>
      <w:u w:val="single"/>
    </w:rPr>
  </w:style>
  <w:style w:type="paragraph" w:styleId="Textonotapie">
    <w:name w:val="footnote text"/>
    <w:basedOn w:val="Normal"/>
    <w:link w:val="TextonotapieCar"/>
    <w:uiPriority w:val="99"/>
    <w:unhideWhenUsed/>
    <w:rsid w:val="008D060D"/>
    <w:pPr>
      <w:spacing w:after="0" w:line="240" w:lineRule="auto"/>
    </w:pPr>
    <w:rPr>
      <w:sz w:val="20"/>
      <w:szCs w:val="20"/>
    </w:rPr>
  </w:style>
  <w:style w:type="character" w:customStyle="1" w:styleId="TextonotapieCar">
    <w:name w:val="Texto nota pie Car"/>
    <w:basedOn w:val="Fuentedeprrafopredeter"/>
    <w:link w:val="Textonotapie"/>
    <w:uiPriority w:val="99"/>
    <w:rsid w:val="008D060D"/>
    <w:rPr>
      <w:sz w:val="20"/>
      <w:szCs w:val="20"/>
    </w:rPr>
  </w:style>
  <w:style w:type="character" w:styleId="Refdenotaalpie">
    <w:name w:val="footnote reference"/>
    <w:basedOn w:val="Fuentedeprrafopredeter"/>
    <w:uiPriority w:val="99"/>
    <w:semiHidden/>
    <w:unhideWhenUsed/>
    <w:rsid w:val="008D060D"/>
    <w:rPr>
      <w:vertAlign w:val="superscript"/>
    </w:rPr>
  </w:style>
  <w:style w:type="paragraph" w:styleId="Textodeglobo">
    <w:name w:val="Balloon Text"/>
    <w:basedOn w:val="Normal"/>
    <w:link w:val="TextodegloboCar"/>
    <w:uiPriority w:val="99"/>
    <w:semiHidden/>
    <w:unhideWhenUsed/>
    <w:rsid w:val="008D06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SP/ProfessionalInterest/Pages/CESCR.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2016-10-31T21:50:00Z</dcterms:created>
  <dcterms:modified xsi:type="dcterms:W3CDTF">2016-10-31T21:50:00Z</dcterms:modified>
</cp:coreProperties>
</file>